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EE" w:rsidRPr="007D7DA9" w:rsidRDefault="000A2CBA" w:rsidP="000443C7">
      <w:pPr>
        <w:jc w:val="center"/>
        <w:rPr>
          <w:rFonts w:ascii="Segoe Script" w:hAnsi="Segoe Script"/>
          <w:b/>
          <w:color w:val="7030A0"/>
          <w:sz w:val="32"/>
          <w:u w:val="single"/>
        </w:rPr>
      </w:pPr>
      <w:r w:rsidRPr="007D7DA9">
        <w:rPr>
          <w:rFonts w:ascii="Segoe Script" w:hAnsi="Segoe Script"/>
          <w:b/>
          <w:color w:val="7030A0"/>
          <w:sz w:val="32"/>
          <w:u w:val="single"/>
        </w:rPr>
        <w:t>REKRUTACJA KROK PO KROKU</w:t>
      </w:r>
    </w:p>
    <w:p w:rsidR="000443C7" w:rsidRPr="007D7DA9" w:rsidRDefault="000443C7">
      <w:pPr>
        <w:rPr>
          <w:rFonts w:ascii="Cambria" w:hAnsi="Cambria"/>
          <w:b/>
          <w:sz w:val="16"/>
          <w:u w:val="single"/>
        </w:rPr>
      </w:pPr>
    </w:p>
    <w:p w:rsidR="000A2CBA" w:rsidRPr="007D7DA9" w:rsidRDefault="000A2CBA" w:rsidP="000A2CB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8"/>
        </w:rPr>
      </w:pPr>
      <w:r w:rsidRPr="007D7DA9">
        <w:rPr>
          <w:rFonts w:ascii="Cambria" w:hAnsi="Cambria"/>
          <w:sz w:val="28"/>
        </w:rPr>
        <w:t xml:space="preserve">Wejdź na stronę </w:t>
      </w:r>
      <w:hyperlink r:id="rId5" w:history="1">
        <w:r w:rsidRPr="007D7DA9">
          <w:rPr>
            <w:rStyle w:val="Hipercze"/>
            <w:rFonts w:ascii="Cambria" w:hAnsi="Cambria"/>
            <w:sz w:val="28"/>
          </w:rPr>
          <w:t>www.lubelszczyzna.edu.co</w:t>
        </w:r>
        <w:bookmarkStart w:id="0" w:name="_GoBack"/>
        <w:bookmarkEnd w:id="0"/>
        <w:r w:rsidRPr="007D7DA9">
          <w:rPr>
            <w:rStyle w:val="Hipercze"/>
            <w:rFonts w:ascii="Cambria" w:hAnsi="Cambria"/>
            <w:sz w:val="28"/>
          </w:rPr>
          <w:t>m.pl</w:t>
        </w:r>
      </w:hyperlink>
      <w:r w:rsidRPr="007D7DA9">
        <w:rPr>
          <w:rFonts w:ascii="Cambria" w:hAnsi="Cambria"/>
          <w:sz w:val="28"/>
        </w:rPr>
        <w:t xml:space="preserve"> (możesz skorzystać </w:t>
      </w:r>
      <w:r w:rsidR="007D7DA9">
        <w:rPr>
          <w:rFonts w:ascii="Cambria" w:hAnsi="Cambria"/>
          <w:sz w:val="28"/>
        </w:rPr>
        <w:br/>
      </w:r>
      <w:r w:rsidRPr="007D7DA9">
        <w:rPr>
          <w:rFonts w:ascii="Cambria" w:hAnsi="Cambria"/>
          <w:sz w:val="28"/>
        </w:rPr>
        <w:t xml:space="preserve">z linku na stronie naszej szkoły: </w:t>
      </w:r>
      <w:r w:rsidRPr="007D7DA9">
        <w:rPr>
          <w:rFonts w:ascii="Cambria" w:hAnsi="Cambria"/>
          <w:b/>
          <w:i/>
          <w:sz w:val="28"/>
        </w:rPr>
        <w:t>e-rekrutacja</w:t>
      </w:r>
      <w:r w:rsidRPr="007D7DA9">
        <w:rPr>
          <w:rFonts w:ascii="Cambria" w:hAnsi="Cambria"/>
          <w:sz w:val="28"/>
        </w:rPr>
        <w:t>).</w:t>
      </w:r>
    </w:p>
    <w:p w:rsidR="000A2CBA" w:rsidRPr="007D7DA9" w:rsidRDefault="000A2CBA" w:rsidP="000A2CB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  <w:i/>
          <w:color w:val="00B0F0"/>
          <w:sz w:val="28"/>
        </w:rPr>
      </w:pPr>
      <w:r w:rsidRPr="007D7DA9">
        <w:rPr>
          <w:rFonts w:ascii="Cambria" w:hAnsi="Cambria"/>
          <w:sz w:val="28"/>
        </w:rPr>
        <w:t xml:space="preserve">Jeśli kończysz ósmą klasę, wejdź na niebieski prostokąt z napisem </w:t>
      </w:r>
      <w:r w:rsidRPr="007D7DA9">
        <w:rPr>
          <w:rFonts w:ascii="Cambria" w:hAnsi="Cambria"/>
          <w:color w:val="00B0F0"/>
          <w:sz w:val="28"/>
        </w:rPr>
        <w:t>„</w:t>
      </w:r>
      <w:r w:rsidRPr="007D7DA9">
        <w:rPr>
          <w:rFonts w:ascii="Cambria" w:hAnsi="Cambria"/>
          <w:b/>
          <w:i/>
          <w:color w:val="00B0F0"/>
          <w:sz w:val="28"/>
        </w:rPr>
        <w:t>Jestem uczniem 8 klasy”</w:t>
      </w:r>
    </w:p>
    <w:p w:rsidR="000A2CBA" w:rsidRPr="007D7DA9" w:rsidRDefault="000A2CBA" w:rsidP="000A2CBA">
      <w:pPr>
        <w:spacing w:line="360" w:lineRule="auto"/>
        <w:ind w:left="720"/>
        <w:jc w:val="both"/>
        <w:rPr>
          <w:rFonts w:ascii="Cambria" w:hAnsi="Cambria"/>
          <w:b/>
          <w:i/>
          <w:color w:val="00B050"/>
          <w:sz w:val="28"/>
        </w:rPr>
      </w:pPr>
      <w:r w:rsidRPr="007D7DA9">
        <w:rPr>
          <w:rFonts w:ascii="Cambria" w:hAnsi="Cambria"/>
          <w:sz w:val="28"/>
        </w:rPr>
        <w:t>Jeśli kończysz gimnazjum, wejdź na zielony prostokąt z napisem „</w:t>
      </w:r>
      <w:r w:rsidRPr="007D7DA9">
        <w:rPr>
          <w:rFonts w:ascii="Cambria" w:hAnsi="Cambria"/>
          <w:b/>
          <w:i/>
          <w:color w:val="00B050"/>
          <w:sz w:val="28"/>
        </w:rPr>
        <w:t>Jestem uczniem 3 klasy”</w:t>
      </w:r>
    </w:p>
    <w:p w:rsidR="000A2CBA" w:rsidRPr="007D7DA9" w:rsidRDefault="000A2CBA" w:rsidP="000A2CB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  <w:i/>
          <w:sz w:val="28"/>
        </w:rPr>
      </w:pPr>
      <w:r w:rsidRPr="007D7DA9">
        <w:rPr>
          <w:rFonts w:ascii="Cambria" w:hAnsi="Cambria"/>
          <w:sz w:val="28"/>
        </w:rPr>
        <w:t xml:space="preserve">Wejdź w zakładkę po lewej stronie ekranu: </w:t>
      </w:r>
      <w:r w:rsidRPr="007D7DA9">
        <w:rPr>
          <w:rFonts w:ascii="Cambria" w:hAnsi="Cambria"/>
          <w:b/>
          <w:i/>
          <w:sz w:val="28"/>
        </w:rPr>
        <w:t>Oferta.</w:t>
      </w:r>
    </w:p>
    <w:p w:rsidR="000A2CBA" w:rsidRPr="007D7DA9" w:rsidRDefault="000A2CBA" w:rsidP="000A2CB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8"/>
        </w:rPr>
      </w:pPr>
      <w:r w:rsidRPr="007D7DA9">
        <w:rPr>
          <w:rFonts w:ascii="Cambria" w:hAnsi="Cambria"/>
          <w:sz w:val="28"/>
        </w:rPr>
        <w:t>Wybierz w „</w:t>
      </w:r>
      <w:r w:rsidRPr="007D7DA9">
        <w:rPr>
          <w:rFonts w:ascii="Cambria" w:hAnsi="Cambria"/>
          <w:b/>
          <w:i/>
          <w:sz w:val="28"/>
        </w:rPr>
        <w:t>Typ szkoły</w:t>
      </w:r>
      <w:r w:rsidRPr="007D7DA9">
        <w:rPr>
          <w:rFonts w:ascii="Cambria" w:hAnsi="Cambria"/>
          <w:sz w:val="28"/>
        </w:rPr>
        <w:t>”: liceum ogólnokształcące.</w:t>
      </w:r>
    </w:p>
    <w:p w:rsidR="000A2CBA" w:rsidRPr="007D7DA9" w:rsidRDefault="000A2CBA" w:rsidP="000A2CB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8"/>
        </w:rPr>
      </w:pPr>
      <w:r w:rsidRPr="007D7DA9">
        <w:rPr>
          <w:rFonts w:ascii="Cambria" w:hAnsi="Cambria"/>
          <w:sz w:val="28"/>
        </w:rPr>
        <w:t>Wejdź w ofertę II Liceum Ogólnokształcącego im. Krzysztofa Kamila Baczyńskiego, wyświetli ci się lista klas możliwych do wyboru – klikając w nazwy oddziału możesz przeczytać pełną ofertę</w:t>
      </w:r>
      <w:r w:rsidR="00601A72" w:rsidRPr="007D7DA9">
        <w:rPr>
          <w:rFonts w:ascii="Cambria" w:hAnsi="Cambria"/>
          <w:sz w:val="28"/>
        </w:rPr>
        <w:t xml:space="preserve">: możliwe </w:t>
      </w:r>
      <w:r w:rsidR="007D7DA9">
        <w:rPr>
          <w:rFonts w:ascii="Cambria" w:hAnsi="Cambria"/>
          <w:sz w:val="28"/>
        </w:rPr>
        <w:br/>
      </w:r>
      <w:r w:rsidR="00601A72" w:rsidRPr="007D7DA9">
        <w:rPr>
          <w:rFonts w:ascii="Cambria" w:hAnsi="Cambria"/>
          <w:sz w:val="28"/>
        </w:rPr>
        <w:t>do nauki w danej klasie rozszerzenia i języki obce, a także dodatkowe informacje o klasie i listę przedmiotów punktowanych w procesie rekrutacji.</w:t>
      </w:r>
    </w:p>
    <w:p w:rsidR="00601A72" w:rsidRPr="007D7DA9" w:rsidRDefault="00601A72" w:rsidP="000A2CB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8"/>
        </w:rPr>
      </w:pPr>
      <w:r w:rsidRPr="007D7DA9">
        <w:rPr>
          <w:rFonts w:ascii="Cambria" w:hAnsi="Cambria"/>
          <w:sz w:val="28"/>
        </w:rPr>
        <w:t>Po podjęciu decyzji wejdź w zakładkę „</w:t>
      </w:r>
      <w:r w:rsidRPr="007D7DA9">
        <w:rPr>
          <w:rFonts w:ascii="Cambria" w:hAnsi="Cambria"/>
          <w:b/>
          <w:i/>
          <w:sz w:val="28"/>
        </w:rPr>
        <w:t>Zgłoś kandydaturę</w:t>
      </w:r>
      <w:r w:rsidRPr="007D7DA9">
        <w:rPr>
          <w:rFonts w:ascii="Cambria" w:hAnsi="Cambria"/>
          <w:sz w:val="28"/>
        </w:rPr>
        <w:t xml:space="preserve">”. Wprowadź swój </w:t>
      </w:r>
      <w:proofErr w:type="gramStart"/>
      <w:r w:rsidRPr="007D7DA9">
        <w:rPr>
          <w:rFonts w:ascii="Cambria" w:hAnsi="Cambria"/>
          <w:sz w:val="28"/>
        </w:rPr>
        <w:t>PESEL (jeśli</w:t>
      </w:r>
      <w:proofErr w:type="gramEnd"/>
      <w:r w:rsidRPr="007D7DA9">
        <w:rPr>
          <w:rFonts w:ascii="Cambria" w:hAnsi="Cambria"/>
          <w:sz w:val="28"/>
        </w:rPr>
        <w:t xml:space="preserve"> nie posiadasz numeru PESEL – </w:t>
      </w:r>
      <w:r w:rsidR="007D7DA9">
        <w:rPr>
          <w:rFonts w:ascii="Cambria" w:hAnsi="Cambria"/>
          <w:sz w:val="28"/>
        </w:rPr>
        <w:br/>
      </w:r>
      <w:r w:rsidRPr="007D7DA9">
        <w:rPr>
          <w:rFonts w:ascii="Cambria" w:hAnsi="Cambria"/>
          <w:sz w:val="28"/>
        </w:rPr>
        <w:t xml:space="preserve">a są to sytuacje wyjątkowe – zaznaczasz kwadrat </w:t>
      </w:r>
      <w:r w:rsidRPr="007D7DA9">
        <w:rPr>
          <w:rFonts w:ascii="Cambria" w:hAnsi="Cambria"/>
          <w:b/>
          <w:i/>
          <w:sz w:val="28"/>
        </w:rPr>
        <w:t>„</w:t>
      </w:r>
      <w:r w:rsidR="007D7DA9" w:rsidRPr="007D7DA9">
        <w:rPr>
          <w:rFonts w:ascii="Cambria" w:hAnsi="Cambria"/>
          <w:b/>
          <w:i/>
          <w:sz w:val="28"/>
        </w:rPr>
        <w:t>Kandydat nie posiada</w:t>
      </w:r>
      <w:r w:rsidRPr="007D7DA9">
        <w:rPr>
          <w:rFonts w:ascii="Cambria" w:hAnsi="Cambria"/>
          <w:b/>
          <w:i/>
          <w:sz w:val="28"/>
        </w:rPr>
        <w:t xml:space="preserve"> numeru Pesel….”</w:t>
      </w:r>
      <w:r w:rsidRPr="007D7DA9">
        <w:rPr>
          <w:rFonts w:ascii="Cambria" w:hAnsi="Cambria"/>
          <w:sz w:val="28"/>
        </w:rPr>
        <w:t>).</w:t>
      </w:r>
    </w:p>
    <w:p w:rsidR="00601A72" w:rsidRPr="007D7DA9" w:rsidRDefault="00601A72" w:rsidP="000A2CB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8"/>
        </w:rPr>
      </w:pPr>
      <w:r w:rsidRPr="007D7DA9">
        <w:rPr>
          <w:rFonts w:ascii="Cambria" w:hAnsi="Cambria"/>
          <w:sz w:val="28"/>
        </w:rPr>
        <w:t>Klikasz przycisk „</w:t>
      </w:r>
      <w:r w:rsidRPr="007D7DA9">
        <w:rPr>
          <w:rFonts w:ascii="Cambria" w:hAnsi="Cambria"/>
          <w:b/>
          <w:i/>
          <w:sz w:val="28"/>
        </w:rPr>
        <w:t>Dalej</w:t>
      </w:r>
      <w:r w:rsidRPr="007D7DA9">
        <w:rPr>
          <w:rFonts w:ascii="Cambria" w:hAnsi="Cambria"/>
          <w:sz w:val="28"/>
        </w:rPr>
        <w:t>” i krok</w:t>
      </w:r>
      <w:r w:rsidR="000443C7" w:rsidRPr="007D7DA9">
        <w:rPr>
          <w:rFonts w:ascii="Cambria" w:hAnsi="Cambria"/>
          <w:sz w:val="28"/>
        </w:rPr>
        <w:t xml:space="preserve"> po kroku wypełniasz wniosek </w:t>
      </w:r>
      <w:r w:rsidR="000443C7" w:rsidRPr="007D7DA9">
        <w:rPr>
          <w:rFonts w:ascii="Cambria" w:hAnsi="Cambria"/>
          <w:b/>
          <w:sz w:val="28"/>
        </w:rPr>
        <w:t>ON-</w:t>
      </w:r>
      <w:r w:rsidRPr="007D7DA9">
        <w:rPr>
          <w:rFonts w:ascii="Cambria" w:hAnsi="Cambria"/>
          <w:b/>
          <w:sz w:val="28"/>
        </w:rPr>
        <w:t>LINE</w:t>
      </w:r>
      <w:r w:rsidRPr="007D7DA9">
        <w:rPr>
          <w:rFonts w:ascii="Cambria" w:hAnsi="Cambria"/>
          <w:sz w:val="28"/>
        </w:rPr>
        <w:t>.</w:t>
      </w:r>
    </w:p>
    <w:p w:rsidR="000443C7" w:rsidRPr="007D7DA9" w:rsidRDefault="000443C7" w:rsidP="000A2CB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8"/>
        </w:rPr>
      </w:pPr>
      <w:r w:rsidRPr="007D7DA9">
        <w:rPr>
          <w:rFonts w:ascii="Cambria" w:hAnsi="Cambria"/>
          <w:sz w:val="28"/>
        </w:rPr>
        <w:t>Po wypełnieniu zatwierdź wniosek.</w:t>
      </w:r>
    </w:p>
    <w:p w:rsidR="007D7DA9" w:rsidRDefault="000443C7" w:rsidP="007D7DA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8"/>
        </w:rPr>
      </w:pPr>
      <w:r w:rsidRPr="007D7DA9">
        <w:rPr>
          <w:rFonts w:ascii="Cambria" w:hAnsi="Cambria"/>
          <w:sz w:val="28"/>
        </w:rPr>
        <w:t>Wydrukuj.</w:t>
      </w:r>
    </w:p>
    <w:p w:rsidR="000443C7" w:rsidRPr="007D7DA9" w:rsidRDefault="000443C7" w:rsidP="007D7DA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8"/>
        </w:rPr>
      </w:pPr>
      <w:r w:rsidRPr="007D7DA9">
        <w:rPr>
          <w:rFonts w:ascii="Cambria" w:hAnsi="Cambria"/>
          <w:sz w:val="28"/>
        </w:rPr>
        <w:t>Podpisany wniosek przez rodzica i kandydata przynieś do szkoły pierwszego wyboru – jest to warunek konieczny, aby szkoła mogła zweryfikować i zatwierdzić wniosek złożony ON-LINE.</w:t>
      </w:r>
    </w:p>
    <w:p w:rsidR="000443C7" w:rsidRPr="007D7DA9" w:rsidRDefault="000443C7" w:rsidP="000443C7">
      <w:pPr>
        <w:spacing w:line="360" w:lineRule="auto"/>
        <w:ind w:left="360"/>
        <w:jc w:val="both"/>
        <w:rPr>
          <w:rFonts w:ascii="Cambria" w:hAnsi="Cambria"/>
          <w:b/>
          <w:i/>
          <w:sz w:val="28"/>
        </w:rPr>
      </w:pPr>
      <w:r w:rsidRPr="007D7DA9">
        <w:rPr>
          <w:rFonts w:ascii="Cambria" w:hAnsi="Cambria"/>
          <w:sz w:val="28"/>
        </w:rPr>
        <w:t xml:space="preserve">Poszczególne etapy procesu rekrutacji są przedstawione w zakładce </w:t>
      </w:r>
      <w:r w:rsidRPr="007D7DA9">
        <w:rPr>
          <w:rFonts w:ascii="Cambria" w:hAnsi="Cambria"/>
          <w:b/>
          <w:i/>
          <w:sz w:val="28"/>
        </w:rPr>
        <w:t>„Terminy naboru”.</w:t>
      </w:r>
    </w:p>
    <w:p w:rsidR="000443C7" w:rsidRPr="007D7DA9" w:rsidRDefault="000443C7" w:rsidP="000443C7">
      <w:pPr>
        <w:spacing w:line="360" w:lineRule="auto"/>
        <w:ind w:left="360"/>
        <w:jc w:val="both"/>
        <w:rPr>
          <w:rFonts w:ascii="Cambria" w:hAnsi="Cambria"/>
          <w:b/>
          <w:sz w:val="28"/>
          <w:u w:val="single"/>
        </w:rPr>
      </w:pPr>
      <w:r w:rsidRPr="007D7DA9">
        <w:rPr>
          <w:rFonts w:ascii="Cambria" w:hAnsi="Cambria"/>
          <w:sz w:val="28"/>
        </w:rPr>
        <w:t xml:space="preserve">W przypadku pytań zadzwoń: </w:t>
      </w:r>
      <w:r w:rsidRPr="007D7DA9">
        <w:rPr>
          <w:rFonts w:ascii="Cambria" w:hAnsi="Cambria"/>
          <w:b/>
          <w:sz w:val="28"/>
          <w:u w:val="single"/>
        </w:rPr>
        <w:t>81 751 42 47 w.13</w:t>
      </w:r>
    </w:p>
    <w:sectPr w:rsidR="000443C7" w:rsidRPr="007D7DA9" w:rsidSect="007D7DA9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9116C"/>
    <w:multiLevelType w:val="hybridMultilevel"/>
    <w:tmpl w:val="FF7A94A2"/>
    <w:lvl w:ilvl="0" w:tplc="86AE5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BA"/>
    <w:rsid w:val="000443C7"/>
    <w:rsid w:val="000A2CBA"/>
    <w:rsid w:val="00601A72"/>
    <w:rsid w:val="007D7DA9"/>
    <w:rsid w:val="00E97E00"/>
    <w:rsid w:val="00F5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BB450-17AA-4B46-8C55-198B6FAE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C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2C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ubelszczyzna.edu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2019-04-10T06:57:00Z</dcterms:created>
  <dcterms:modified xsi:type="dcterms:W3CDTF">2019-04-10T06:59:00Z</dcterms:modified>
</cp:coreProperties>
</file>